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0B" w:rsidRDefault="00BE5536" w:rsidP="00124D0B">
      <w:pPr>
        <w:jc w:val="right"/>
        <w:outlineLvl w:val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047750" cy="1047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F3" w:rsidRPr="00FE3CEB" w:rsidRDefault="007B53F3" w:rsidP="007B53F3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b/>
          <w:sz w:val="24"/>
          <w:szCs w:val="24"/>
        </w:rPr>
        <w:t>СПРАВКА</w:t>
      </w:r>
    </w:p>
    <w:p w:rsidR="007B53F3" w:rsidRPr="00FE3CEB" w:rsidRDefault="007B53F3" w:rsidP="007B53F3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b/>
          <w:sz w:val="24"/>
          <w:szCs w:val="24"/>
        </w:rPr>
        <w:t xml:space="preserve">о внесении изменений </w:t>
      </w:r>
      <w:r w:rsidR="005F2776" w:rsidRPr="00FE3CEB">
        <w:rPr>
          <w:rFonts w:asciiTheme="minorHAnsi" w:hAnsiTheme="minorHAnsi"/>
          <w:b/>
          <w:sz w:val="24"/>
          <w:szCs w:val="24"/>
        </w:rPr>
        <w:t>в</w:t>
      </w:r>
    </w:p>
    <w:p w:rsidR="00B61C42" w:rsidRPr="00FE3CEB" w:rsidRDefault="005F2776" w:rsidP="005F2776">
      <w:pPr>
        <w:jc w:val="center"/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b/>
          <w:sz w:val="24"/>
          <w:szCs w:val="24"/>
        </w:rPr>
        <w:t xml:space="preserve"> </w:t>
      </w:r>
      <w:r w:rsidR="00B61C42" w:rsidRPr="00FE3CEB">
        <w:rPr>
          <w:rFonts w:asciiTheme="minorHAnsi" w:hAnsiTheme="minorHAnsi"/>
          <w:b/>
          <w:sz w:val="24"/>
          <w:szCs w:val="24"/>
        </w:rPr>
        <w:t>«</w:t>
      </w:r>
      <w:r w:rsidRPr="00FE3CEB">
        <w:rPr>
          <w:rFonts w:asciiTheme="minorHAnsi" w:hAnsiTheme="minorHAnsi"/>
          <w:b/>
          <w:sz w:val="24"/>
          <w:szCs w:val="24"/>
        </w:rPr>
        <w:t>Технологию оформления</w:t>
      </w:r>
      <w:r w:rsidR="00B61C42" w:rsidRPr="00FE3CEB">
        <w:rPr>
          <w:rFonts w:asciiTheme="minorHAnsi" w:hAnsiTheme="minorHAnsi"/>
          <w:b/>
          <w:sz w:val="24"/>
          <w:szCs w:val="24"/>
        </w:rPr>
        <w:t xml:space="preserve"> перевозочной документации для </w:t>
      </w:r>
    </w:p>
    <w:p w:rsidR="005F2776" w:rsidRPr="00FE3CEB" w:rsidRDefault="005F2776" w:rsidP="005F2776">
      <w:pPr>
        <w:jc w:val="center"/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b/>
          <w:sz w:val="24"/>
          <w:szCs w:val="24"/>
        </w:rPr>
        <w:t xml:space="preserve"> несопровождаемых детей на рейсах </w:t>
      </w:r>
    </w:p>
    <w:p w:rsidR="005F2776" w:rsidRPr="00FE3CEB" w:rsidRDefault="00D01689" w:rsidP="005F2776">
      <w:pPr>
        <w:jc w:val="center"/>
        <w:rPr>
          <w:rFonts w:asciiTheme="minorHAnsi" w:hAnsiTheme="minorHAnsi"/>
          <w:sz w:val="24"/>
          <w:szCs w:val="24"/>
        </w:rPr>
      </w:pPr>
      <w:r w:rsidRPr="00FE3CEB">
        <w:rPr>
          <w:rFonts w:asciiTheme="minorHAnsi" w:hAnsiTheme="minorHAnsi"/>
          <w:b/>
          <w:bCs/>
          <w:sz w:val="24"/>
          <w:szCs w:val="24"/>
        </w:rPr>
        <w:t xml:space="preserve">ОАО «Авиакомпания «Сибирь» от </w:t>
      </w:r>
      <w:r w:rsidR="00E34733" w:rsidRPr="00FE3CEB">
        <w:rPr>
          <w:rFonts w:asciiTheme="minorHAnsi" w:hAnsiTheme="minorHAnsi"/>
          <w:b/>
          <w:bCs/>
          <w:sz w:val="24"/>
          <w:szCs w:val="24"/>
        </w:rPr>
        <w:t>01</w:t>
      </w:r>
      <w:r w:rsidR="00B61522" w:rsidRPr="00FE3CEB">
        <w:rPr>
          <w:rFonts w:asciiTheme="minorHAnsi" w:hAnsiTheme="minorHAnsi"/>
          <w:b/>
          <w:bCs/>
          <w:sz w:val="24"/>
          <w:szCs w:val="24"/>
        </w:rPr>
        <w:t>.0</w:t>
      </w:r>
      <w:r w:rsidR="00E34733" w:rsidRPr="00FE3CEB">
        <w:rPr>
          <w:rFonts w:asciiTheme="minorHAnsi" w:hAnsiTheme="minorHAnsi"/>
          <w:b/>
          <w:bCs/>
          <w:sz w:val="24"/>
          <w:szCs w:val="24"/>
        </w:rPr>
        <w:t>9.</w:t>
      </w:r>
      <w:r w:rsidR="005F2776" w:rsidRPr="00FE3CEB">
        <w:rPr>
          <w:rFonts w:asciiTheme="minorHAnsi" w:hAnsiTheme="minorHAnsi"/>
          <w:b/>
          <w:bCs/>
          <w:sz w:val="24"/>
          <w:szCs w:val="24"/>
        </w:rPr>
        <w:t>201</w:t>
      </w:r>
      <w:r w:rsidR="00E34733" w:rsidRPr="00FE3CEB">
        <w:rPr>
          <w:rFonts w:asciiTheme="minorHAnsi" w:hAnsiTheme="minorHAnsi"/>
          <w:b/>
          <w:bCs/>
          <w:sz w:val="24"/>
          <w:szCs w:val="24"/>
        </w:rPr>
        <w:t>4</w:t>
      </w:r>
      <w:r w:rsidR="001F6189" w:rsidRPr="00FE3CEB">
        <w:rPr>
          <w:rFonts w:asciiTheme="minorHAnsi" w:hAnsiTheme="minorHAnsi"/>
          <w:b/>
          <w:bCs/>
          <w:sz w:val="24"/>
          <w:szCs w:val="24"/>
        </w:rPr>
        <w:t>г</w:t>
      </w:r>
      <w:r w:rsidR="005F2776" w:rsidRPr="00FE3CEB">
        <w:rPr>
          <w:rFonts w:asciiTheme="minorHAnsi" w:hAnsiTheme="minorHAnsi"/>
          <w:b/>
          <w:bCs/>
          <w:sz w:val="24"/>
          <w:szCs w:val="24"/>
        </w:rPr>
        <w:t>.</w:t>
      </w:r>
    </w:p>
    <w:p w:rsidR="00691A26" w:rsidRPr="00FE3CEB" w:rsidRDefault="00691A26" w:rsidP="007B53F3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691A26" w:rsidRPr="00FE3CEB" w:rsidRDefault="00956EDF" w:rsidP="00691A2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14.04.15 </w:t>
      </w:r>
      <w:r w:rsidR="00691A26" w:rsidRPr="00FE3CEB">
        <w:rPr>
          <w:rFonts w:asciiTheme="minorHAnsi" w:hAnsiTheme="minorHAnsi"/>
          <w:b/>
          <w:sz w:val="24"/>
          <w:szCs w:val="24"/>
        </w:rPr>
        <w:t>Изменение 2.</w:t>
      </w:r>
    </w:p>
    <w:p w:rsidR="00691A26" w:rsidRPr="00FE3CEB" w:rsidRDefault="00691A26" w:rsidP="00691A26">
      <w:pPr>
        <w:pStyle w:val="a6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>В связи</w:t>
      </w:r>
      <w:r w:rsidR="00704A51" w:rsidRPr="00FE3CEB">
        <w:rPr>
          <w:rFonts w:asciiTheme="minorHAnsi" w:hAnsiTheme="minorHAnsi"/>
          <w:sz w:val="24"/>
          <w:szCs w:val="24"/>
        </w:rPr>
        <w:t xml:space="preserve"> </w:t>
      </w:r>
      <w:r w:rsidRPr="00FE3CEB">
        <w:rPr>
          <w:rFonts w:asciiTheme="minorHAnsi" w:hAnsiTheme="minorHAnsi"/>
          <w:sz w:val="24"/>
          <w:szCs w:val="24"/>
        </w:rPr>
        <w:t>с </w:t>
      </w:r>
      <w:r w:rsidR="00704A51" w:rsidRPr="00FE3CEB">
        <w:rPr>
          <w:rFonts w:asciiTheme="minorHAnsi" w:hAnsiTheme="minorHAnsi"/>
          <w:sz w:val="24"/>
          <w:szCs w:val="24"/>
        </w:rPr>
        <w:t xml:space="preserve">уточнением </w:t>
      </w:r>
      <w:r w:rsidR="00FE3CEB">
        <w:rPr>
          <w:rFonts w:asciiTheme="minorHAnsi" w:hAnsiTheme="minorHAnsi"/>
          <w:sz w:val="24"/>
          <w:szCs w:val="24"/>
        </w:rPr>
        <w:t>возрастных</w:t>
      </w:r>
      <w:r w:rsidR="00704A51" w:rsidRPr="00FE3CEB">
        <w:rPr>
          <w:rFonts w:asciiTheme="minorHAnsi" w:hAnsiTheme="minorHAnsi"/>
          <w:sz w:val="24"/>
          <w:szCs w:val="24"/>
        </w:rPr>
        <w:t xml:space="preserve"> ограничени</w:t>
      </w:r>
      <w:r w:rsidR="00FE3CEB">
        <w:rPr>
          <w:rFonts w:asciiTheme="minorHAnsi" w:hAnsiTheme="minorHAnsi"/>
          <w:sz w:val="24"/>
          <w:szCs w:val="24"/>
        </w:rPr>
        <w:t>й</w:t>
      </w:r>
      <w:r w:rsidR="00704A51" w:rsidRPr="00FE3CEB">
        <w:rPr>
          <w:rFonts w:asciiTheme="minorHAnsi" w:hAnsiTheme="minorHAnsi"/>
          <w:sz w:val="24"/>
          <w:szCs w:val="24"/>
        </w:rPr>
        <w:t xml:space="preserve">, для </w:t>
      </w:r>
      <w:r w:rsidR="00FE3CEB">
        <w:rPr>
          <w:rFonts w:asciiTheme="minorHAnsi" w:hAnsiTheme="minorHAnsi"/>
          <w:sz w:val="24"/>
          <w:szCs w:val="24"/>
        </w:rPr>
        <w:t>детей</w:t>
      </w:r>
      <w:r w:rsidR="00704A51" w:rsidRPr="00FE3CEB">
        <w:rPr>
          <w:rFonts w:asciiTheme="minorHAnsi" w:hAnsiTheme="minorHAnsi"/>
          <w:sz w:val="24"/>
          <w:szCs w:val="24"/>
        </w:rPr>
        <w:t>, следующих без сопровождения</w:t>
      </w:r>
      <w:r w:rsidR="00FE3CEB">
        <w:rPr>
          <w:rFonts w:asciiTheme="minorHAnsi" w:hAnsiTheme="minorHAnsi"/>
          <w:sz w:val="24"/>
          <w:szCs w:val="24"/>
        </w:rPr>
        <w:t xml:space="preserve">, </w:t>
      </w:r>
      <w:r w:rsidRPr="00FE3CEB">
        <w:rPr>
          <w:rFonts w:asciiTheme="minorHAnsi" w:hAnsiTheme="minorHAnsi"/>
          <w:sz w:val="24"/>
          <w:szCs w:val="24"/>
        </w:rPr>
        <w:t xml:space="preserve"> внесены изменения в пункты:</w:t>
      </w:r>
    </w:p>
    <w:p w:rsidR="00691A26" w:rsidRPr="00FE3CEB" w:rsidRDefault="00691A26" w:rsidP="00691A26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 xml:space="preserve">п. </w:t>
      </w:r>
      <w:r w:rsidR="0053266F" w:rsidRPr="00FE3CEB">
        <w:rPr>
          <w:rFonts w:asciiTheme="minorHAnsi" w:hAnsiTheme="minorHAnsi"/>
          <w:sz w:val="24"/>
          <w:szCs w:val="24"/>
        </w:rPr>
        <w:t>1.4</w:t>
      </w:r>
      <w:r w:rsidR="00FE3CEB">
        <w:rPr>
          <w:rFonts w:asciiTheme="minorHAnsi" w:hAnsiTheme="minorHAnsi"/>
          <w:sz w:val="24"/>
          <w:szCs w:val="24"/>
        </w:rPr>
        <w:t>,</w:t>
      </w:r>
      <w:r w:rsidRPr="00FE3CEB">
        <w:rPr>
          <w:rFonts w:asciiTheme="minorHAnsi" w:hAnsiTheme="minorHAnsi"/>
          <w:sz w:val="24"/>
          <w:szCs w:val="24"/>
        </w:rPr>
        <w:t xml:space="preserve"> стр. </w:t>
      </w:r>
      <w:r w:rsidR="0053266F" w:rsidRPr="00FE3CEB">
        <w:rPr>
          <w:rFonts w:asciiTheme="minorHAnsi" w:hAnsiTheme="minorHAnsi"/>
          <w:sz w:val="24"/>
          <w:szCs w:val="24"/>
        </w:rPr>
        <w:t>2</w:t>
      </w:r>
      <w:r w:rsidR="00FE3CEB">
        <w:rPr>
          <w:rFonts w:asciiTheme="minorHAnsi" w:hAnsiTheme="minorHAnsi"/>
          <w:sz w:val="24"/>
          <w:szCs w:val="24"/>
        </w:rPr>
        <w:t>;</w:t>
      </w:r>
    </w:p>
    <w:p w:rsidR="0053266F" w:rsidRPr="00FE3CEB" w:rsidRDefault="0053266F" w:rsidP="00691A26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>п. 3.2</w:t>
      </w:r>
      <w:r w:rsidR="00FE3CEB">
        <w:rPr>
          <w:rFonts w:asciiTheme="minorHAnsi" w:hAnsiTheme="minorHAnsi"/>
          <w:sz w:val="24"/>
          <w:szCs w:val="24"/>
        </w:rPr>
        <w:t>,</w:t>
      </w:r>
      <w:r w:rsidRPr="00FE3CEB">
        <w:rPr>
          <w:rFonts w:asciiTheme="minorHAnsi" w:hAnsiTheme="minorHAnsi"/>
          <w:sz w:val="24"/>
          <w:szCs w:val="24"/>
        </w:rPr>
        <w:t xml:space="preserve"> стр.</w:t>
      </w:r>
      <w:r w:rsidR="00FE3CEB">
        <w:rPr>
          <w:rFonts w:asciiTheme="minorHAnsi" w:hAnsiTheme="minorHAnsi"/>
          <w:sz w:val="24"/>
          <w:szCs w:val="24"/>
        </w:rPr>
        <w:t xml:space="preserve"> </w:t>
      </w:r>
      <w:r w:rsidRPr="00FE3CEB">
        <w:rPr>
          <w:rFonts w:asciiTheme="minorHAnsi" w:hAnsiTheme="minorHAnsi"/>
          <w:sz w:val="24"/>
          <w:szCs w:val="24"/>
        </w:rPr>
        <w:t>4</w:t>
      </w:r>
      <w:r w:rsidR="00FE3CEB">
        <w:rPr>
          <w:rFonts w:asciiTheme="minorHAnsi" w:hAnsiTheme="minorHAnsi"/>
          <w:sz w:val="24"/>
          <w:szCs w:val="24"/>
        </w:rPr>
        <w:t>;</w:t>
      </w:r>
    </w:p>
    <w:p w:rsidR="00691A26" w:rsidRPr="00FE3CEB" w:rsidRDefault="00691A26" w:rsidP="00691A26">
      <w:pPr>
        <w:pStyle w:val="a6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 xml:space="preserve">В связи с </w:t>
      </w:r>
      <w:r w:rsidR="00F11442">
        <w:rPr>
          <w:rFonts w:asciiTheme="minorHAnsi" w:hAnsiTheme="minorHAnsi"/>
          <w:sz w:val="24"/>
          <w:szCs w:val="24"/>
        </w:rPr>
        <w:t>внесением информации</w:t>
      </w:r>
      <w:r w:rsidR="00956EDF">
        <w:rPr>
          <w:rFonts w:asciiTheme="minorHAnsi" w:hAnsiTheme="minorHAnsi"/>
          <w:sz w:val="24"/>
          <w:szCs w:val="24"/>
        </w:rPr>
        <w:t>,</w:t>
      </w:r>
      <w:r w:rsidR="00F11442">
        <w:rPr>
          <w:rFonts w:asciiTheme="minorHAnsi" w:hAnsiTheme="minorHAnsi"/>
          <w:sz w:val="24"/>
          <w:szCs w:val="24"/>
        </w:rPr>
        <w:t xml:space="preserve"> для случая обмена билета сопровождаемого пассажира на перевозку без сопровождения</w:t>
      </w:r>
      <w:r w:rsidR="00956EDF">
        <w:rPr>
          <w:rFonts w:asciiTheme="minorHAnsi" w:hAnsiTheme="minorHAnsi"/>
          <w:sz w:val="24"/>
          <w:szCs w:val="24"/>
        </w:rPr>
        <w:t xml:space="preserve"> </w:t>
      </w:r>
      <w:r w:rsidR="00F11442">
        <w:rPr>
          <w:rFonts w:asciiTheme="minorHAnsi" w:hAnsiTheme="minorHAnsi"/>
          <w:sz w:val="24"/>
          <w:szCs w:val="24"/>
        </w:rPr>
        <w:t>добавлен пункт</w:t>
      </w:r>
      <w:r w:rsidRPr="00FE3CEB">
        <w:rPr>
          <w:rFonts w:asciiTheme="minorHAnsi" w:hAnsiTheme="minorHAnsi"/>
          <w:sz w:val="24"/>
          <w:szCs w:val="24"/>
        </w:rPr>
        <w:t>:</w:t>
      </w:r>
    </w:p>
    <w:p w:rsidR="00691A26" w:rsidRPr="00FE3CEB" w:rsidRDefault="00691A26" w:rsidP="00691A26">
      <w:pPr>
        <w:pStyle w:val="a6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>п.</w:t>
      </w:r>
      <w:r w:rsidR="00FE3CEB">
        <w:rPr>
          <w:rFonts w:asciiTheme="minorHAnsi" w:hAnsiTheme="minorHAnsi"/>
          <w:sz w:val="24"/>
          <w:szCs w:val="24"/>
        </w:rPr>
        <w:t xml:space="preserve"> </w:t>
      </w:r>
      <w:r w:rsidRPr="00FE3CEB">
        <w:rPr>
          <w:rFonts w:asciiTheme="minorHAnsi" w:hAnsiTheme="minorHAnsi"/>
          <w:sz w:val="24"/>
          <w:szCs w:val="24"/>
        </w:rPr>
        <w:t>3.</w:t>
      </w:r>
      <w:r w:rsidR="00FE3CEB">
        <w:rPr>
          <w:rFonts w:asciiTheme="minorHAnsi" w:hAnsiTheme="minorHAnsi"/>
          <w:sz w:val="24"/>
          <w:szCs w:val="24"/>
        </w:rPr>
        <w:t>5</w:t>
      </w:r>
      <w:r w:rsidRPr="00FE3CEB">
        <w:rPr>
          <w:rFonts w:asciiTheme="minorHAnsi" w:hAnsiTheme="minorHAnsi"/>
          <w:sz w:val="24"/>
          <w:szCs w:val="24"/>
        </w:rPr>
        <w:t>, стр</w:t>
      </w:r>
      <w:r w:rsidR="00FE3CEB">
        <w:rPr>
          <w:rFonts w:asciiTheme="minorHAnsi" w:hAnsiTheme="minorHAnsi"/>
          <w:sz w:val="24"/>
          <w:szCs w:val="24"/>
        </w:rPr>
        <w:t>.</w:t>
      </w:r>
      <w:r w:rsidRPr="00FE3CEB">
        <w:rPr>
          <w:rFonts w:asciiTheme="minorHAnsi" w:hAnsiTheme="minorHAnsi"/>
          <w:sz w:val="24"/>
          <w:szCs w:val="24"/>
        </w:rPr>
        <w:t xml:space="preserve"> </w:t>
      </w:r>
      <w:r w:rsidR="00FE3CEB">
        <w:rPr>
          <w:rFonts w:asciiTheme="minorHAnsi" w:hAnsiTheme="minorHAnsi"/>
          <w:sz w:val="24"/>
          <w:szCs w:val="24"/>
        </w:rPr>
        <w:t>8.</w:t>
      </w:r>
    </w:p>
    <w:p w:rsidR="00691A26" w:rsidRPr="00FE3CEB" w:rsidRDefault="00691A26" w:rsidP="00691A26">
      <w:pPr>
        <w:rPr>
          <w:rFonts w:asciiTheme="minorHAnsi" w:hAnsiTheme="minorHAnsi"/>
        </w:rPr>
      </w:pPr>
      <w:r w:rsidRPr="00FE3CEB">
        <w:rPr>
          <w:rFonts w:asciiTheme="minorHAnsi" w:hAnsiTheme="minorHAnsi"/>
        </w:rPr>
        <w:t>Исп. Худякова М</w:t>
      </w:r>
      <w:r w:rsidR="00896566" w:rsidRPr="00FE3CEB">
        <w:rPr>
          <w:rFonts w:asciiTheme="minorHAnsi" w:hAnsiTheme="minorHAnsi"/>
        </w:rPr>
        <w:t>.</w:t>
      </w:r>
      <w:r w:rsidRPr="00FE3CEB">
        <w:rPr>
          <w:rFonts w:asciiTheme="minorHAnsi" w:hAnsiTheme="minorHAnsi"/>
        </w:rPr>
        <w:t xml:space="preserve"> Н.</w:t>
      </w:r>
    </w:p>
    <w:p w:rsidR="00691A26" w:rsidRPr="00FE3CEB" w:rsidRDefault="00691A26" w:rsidP="00691A26">
      <w:pPr>
        <w:rPr>
          <w:rFonts w:asciiTheme="minorHAnsi" w:hAnsiTheme="minorHAnsi"/>
        </w:rPr>
      </w:pPr>
      <w:r w:rsidRPr="00FE3CEB">
        <w:rPr>
          <w:rFonts w:asciiTheme="minorHAnsi" w:hAnsiTheme="minorHAnsi"/>
        </w:rPr>
        <w:t>+7-383-2223135</w:t>
      </w:r>
      <w:bookmarkStart w:id="0" w:name="_GoBack"/>
      <w:bookmarkEnd w:id="0"/>
    </w:p>
    <w:p w:rsidR="00691A26" w:rsidRPr="00FE3CEB" w:rsidRDefault="00691A26" w:rsidP="007B53F3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:rsidR="007B53F3" w:rsidRPr="00FE3CEB" w:rsidRDefault="007B53F3" w:rsidP="007B53F3">
      <w:pPr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b/>
          <w:sz w:val="24"/>
          <w:szCs w:val="24"/>
        </w:rPr>
        <w:t xml:space="preserve">Изменение </w:t>
      </w:r>
      <w:r w:rsidR="00B52C5F" w:rsidRPr="00FE3CEB">
        <w:rPr>
          <w:rFonts w:asciiTheme="minorHAnsi" w:hAnsiTheme="minorHAnsi"/>
          <w:b/>
          <w:sz w:val="24"/>
          <w:szCs w:val="24"/>
        </w:rPr>
        <w:t>1</w:t>
      </w:r>
      <w:r w:rsidRPr="00FE3CEB">
        <w:rPr>
          <w:rFonts w:asciiTheme="minorHAnsi" w:hAnsiTheme="minorHAnsi"/>
          <w:b/>
          <w:sz w:val="24"/>
          <w:szCs w:val="24"/>
        </w:rPr>
        <w:t>.</w:t>
      </w:r>
    </w:p>
    <w:p w:rsidR="007B53F3" w:rsidRPr="00FE3CEB" w:rsidRDefault="007B53F3" w:rsidP="00450245">
      <w:pPr>
        <w:pStyle w:val="a6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>В связи с </w:t>
      </w:r>
      <w:r w:rsidR="00E34733" w:rsidRPr="00FE3CEB">
        <w:rPr>
          <w:rFonts w:asciiTheme="minorHAnsi" w:hAnsiTheme="minorHAnsi"/>
          <w:sz w:val="24"/>
          <w:szCs w:val="24"/>
        </w:rPr>
        <w:t>изменением формата расчета для пассажиров в возрасте 12-16 лет внесены изменения в пункты</w:t>
      </w:r>
      <w:r w:rsidRPr="00FE3CEB">
        <w:rPr>
          <w:rFonts w:asciiTheme="minorHAnsi" w:hAnsiTheme="minorHAnsi"/>
          <w:sz w:val="24"/>
          <w:szCs w:val="24"/>
        </w:rPr>
        <w:t>:</w:t>
      </w:r>
    </w:p>
    <w:p w:rsidR="007B53F3" w:rsidRPr="00FE3CEB" w:rsidRDefault="007B53F3" w:rsidP="007B53F3">
      <w:pPr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 xml:space="preserve">п. </w:t>
      </w:r>
      <w:r w:rsidR="00E34733" w:rsidRPr="00FE3CEB">
        <w:rPr>
          <w:rFonts w:asciiTheme="minorHAnsi" w:hAnsiTheme="minorHAnsi"/>
          <w:sz w:val="24"/>
          <w:szCs w:val="24"/>
        </w:rPr>
        <w:t>3.2</w:t>
      </w:r>
      <w:r w:rsidR="00FE3CEB">
        <w:rPr>
          <w:rFonts w:asciiTheme="minorHAnsi" w:hAnsiTheme="minorHAnsi"/>
          <w:sz w:val="24"/>
          <w:szCs w:val="24"/>
        </w:rPr>
        <w:t>,</w:t>
      </w:r>
      <w:r w:rsidRPr="00FE3CEB">
        <w:rPr>
          <w:rFonts w:asciiTheme="minorHAnsi" w:hAnsiTheme="minorHAnsi"/>
          <w:sz w:val="24"/>
          <w:szCs w:val="24"/>
        </w:rPr>
        <w:t xml:space="preserve"> стр.</w:t>
      </w:r>
      <w:r w:rsidR="00C258D1" w:rsidRPr="00FE3CEB">
        <w:rPr>
          <w:rFonts w:asciiTheme="minorHAnsi" w:hAnsiTheme="minorHAnsi"/>
          <w:sz w:val="24"/>
          <w:szCs w:val="24"/>
        </w:rPr>
        <w:t xml:space="preserve"> </w:t>
      </w:r>
      <w:r w:rsidR="00E34733" w:rsidRPr="00FE3CEB">
        <w:rPr>
          <w:rFonts w:asciiTheme="minorHAnsi" w:hAnsiTheme="minorHAnsi"/>
          <w:sz w:val="24"/>
          <w:szCs w:val="24"/>
        </w:rPr>
        <w:t>4</w:t>
      </w:r>
      <w:r w:rsidR="00FE3CEB">
        <w:rPr>
          <w:rFonts w:asciiTheme="minorHAnsi" w:hAnsiTheme="minorHAnsi"/>
          <w:sz w:val="24"/>
          <w:szCs w:val="24"/>
        </w:rPr>
        <w:t>;</w:t>
      </w:r>
    </w:p>
    <w:p w:rsidR="00450245" w:rsidRPr="00FE3CEB" w:rsidRDefault="00450245" w:rsidP="00450245">
      <w:pPr>
        <w:ind w:left="720"/>
        <w:rPr>
          <w:rFonts w:asciiTheme="minorHAnsi" w:hAnsiTheme="minorHAnsi"/>
          <w:sz w:val="24"/>
          <w:szCs w:val="24"/>
        </w:rPr>
      </w:pPr>
    </w:p>
    <w:p w:rsidR="00710EC5" w:rsidRPr="00FE3CEB" w:rsidRDefault="00710EC5" w:rsidP="00450245">
      <w:pPr>
        <w:pStyle w:val="a6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 xml:space="preserve">В связи с удалением необходимости ввода в билет даты рождения </w:t>
      </w:r>
      <w:r w:rsidR="008F7B3B" w:rsidRPr="00FE3CEB">
        <w:rPr>
          <w:rFonts w:asciiTheme="minorHAnsi" w:hAnsiTheme="minorHAnsi"/>
          <w:sz w:val="24"/>
          <w:szCs w:val="24"/>
        </w:rPr>
        <w:t xml:space="preserve">удален </w:t>
      </w:r>
      <w:r w:rsidRPr="00FE3CEB">
        <w:rPr>
          <w:rFonts w:asciiTheme="minorHAnsi" w:hAnsiTheme="minorHAnsi"/>
          <w:sz w:val="24"/>
          <w:szCs w:val="24"/>
        </w:rPr>
        <w:t xml:space="preserve"> пункт:</w:t>
      </w:r>
    </w:p>
    <w:p w:rsidR="00710EC5" w:rsidRPr="00FE3CEB" w:rsidRDefault="00710EC5" w:rsidP="00710EC5">
      <w:pPr>
        <w:pStyle w:val="a6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FE3CEB">
        <w:rPr>
          <w:rFonts w:asciiTheme="minorHAnsi" w:hAnsiTheme="minorHAnsi"/>
          <w:sz w:val="24"/>
          <w:szCs w:val="24"/>
        </w:rPr>
        <w:t>п.3.3, стр</w:t>
      </w:r>
      <w:r w:rsidR="00FE3CEB">
        <w:rPr>
          <w:rFonts w:asciiTheme="minorHAnsi" w:hAnsiTheme="minorHAnsi"/>
          <w:sz w:val="24"/>
          <w:szCs w:val="24"/>
        </w:rPr>
        <w:t>.</w:t>
      </w:r>
      <w:r w:rsidRPr="00FE3CEB">
        <w:rPr>
          <w:rFonts w:asciiTheme="minorHAnsi" w:hAnsiTheme="minorHAnsi"/>
          <w:sz w:val="24"/>
          <w:szCs w:val="24"/>
        </w:rPr>
        <w:t xml:space="preserve"> 5</w:t>
      </w:r>
      <w:r w:rsidR="00FE3CEB">
        <w:rPr>
          <w:rFonts w:asciiTheme="minorHAnsi" w:hAnsiTheme="minorHAnsi"/>
          <w:sz w:val="24"/>
          <w:szCs w:val="24"/>
        </w:rPr>
        <w:t>.</w:t>
      </w:r>
    </w:p>
    <w:p w:rsidR="005B265D" w:rsidRPr="00FE3CEB" w:rsidRDefault="005B265D" w:rsidP="005B265D">
      <w:pPr>
        <w:rPr>
          <w:rFonts w:asciiTheme="minorHAnsi" w:hAnsiTheme="minorHAnsi"/>
        </w:rPr>
      </w:pPr>
      <w:r w:rsidRPr="00FE3CEB">
        <w:rPr>
          <w:rFonts w:asciiTheme="minorHAnsi" w:hAnsiTheme="minorHAnsi"/>
        </w:rPr>
        <w:t xml:space="preserve">Исп. </w:t>
      </w:r>
      <w:r w:rsidR="00E34733" w:rsidRPr="00FE3CEB">
        <w:rPr>
          <w:rFonts w:asciiTheme="minorHAnsi" w:hAnsiTheme="minorHAnsi"/>
        </w:rPr>
        <w:t>Андреева</w:t>
      </w:r>
      <w:r w:rsidR="00003869" w:rsidRPr="00FE3CEB">
        <w:rPr>
          <w:rFonts w:asciiTheme="minorHAnsi" w:hAnsiTheme="minorHAnsi"/>
        </w:rPr>
        <w:t xml:space="preserve"> </w:t>
      </w:r>
      <w:r w:rsidR="00C258D1" w:rsidRPr="00FE3CEB">
        <w:rPr>
          <w:rFonts w:asciiTheme="minorHAnsi" w:hAnsiTheme="minorHAnsi"/>
        </w:rPr>
        <w:t xml:space="preserve"> </w:t>
      </w:r>
      <w:r w:rsidR="00E34733" w:rsidRPr="00FE3CEB">
        <w:rPr>
          <w:rFonts w:asciiTheme="minorHAnsi" w:hAnsiTheme="minorHAnsi"/>
        </w:rPr>
        <w:t>И</w:t>
      </w:r>
      <w:r w:rsidR="00C258D1" w:rsidRPr="00FE3CEB">
        <w:rPr>
          <w:rFonts w:asciiTheme="minorHAnsi" w:hAnsiTheme="minorHAnsi"/>
        </w:rPr>
        <w:t xml:space="preserve">. </w:t>
      </w:r>
      <w:r w:rsidR="00003869" w:rsidRPr="00FE3CEB">
        <w:rPr>
          <w:rFonts w:asciiTheme="minorHAnsi" w:hAnsiTheme="minorHAnsi"/>
        </w:rPr>
        <w:t>Н</w:t>
      </w:r>
      <w:r w:rsidR="00C258D1" w:rsidRPr="00FE3CEB">
        <w:rPr>
          <w:rFonts w:asciiTheme="minorHAnsi" w:hAnsiTheme="minorHAnsi"/>
        </w:rPr>
        <w:t>.</w:t>
      </w:r>
    </w:p>
    <w:p w:rsidR="005B265D" w:rsidRPr="00FE3CEB" w:rsidRDefault="005B265D" w:rsidP="005B265D">
      <w:pPr>
        <w:rPr>
          <w:rFonts w:asciiTheme="minorHAnsi" w:hAnsiTheme="minorHAnsi"/>
        </w:rPr>
      </w:pPr>
      <w:r w:rsidRPr="00FE3CEB">
        <w:rPr>
          <w:rFonts w:asciiTheme="minorHAnsi" w:hAnsiTheme="minorHAnsi"/>
        </w:rPr>
        <w:t>+7-383-2223135</w:t>
      </w:r>
    </w:p>
    <w:p w:rsidR="00124D0B" w:rsidRPr="005B265D" w:rsidRDefault="00124D0B" w:rsidP="005B265D">
      <w:pPr>
        <w:rPr>
          <w:sz w:val="24"/>
          <w:szCs w:val="24"/>
        </w:rPr>
      </w:pPr>
    </w:p>
    <w:sectPr w:rsidR="00124D0B" w:rsidRPr="005B265D" w:rsidSect="00645CB7">
      <w:pgSz w:w="11906" w:h="16838" w:code="9"/>
      <w:pgMar w:top="567" w:right="851" w:bottom="567" w:left="85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C5E"/>
    <w:multiLevelType w:val="hybridMultilevel"/>
    <w:tmpl w:val="11985FBA"/>
    <w:lvl w:ilvl="0" w:tplc="DD0A4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31891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4D47"/>
    <w:multiLevelType w:val="hybridMultilevel"/>
    <w:tmpl w:val="11985FBA"/>
    <w:lvl w:ilvl="0" w:tplc="DD0A4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31891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727C9"/>
    <w:multiLevelType w:val="hybridMultilevel"/>
    <w:tmpl w:val="852A3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AD47BA"/>
    <w:multiLevelType w:val="hybridMultilevel"/>
    <w:tmpl w:val="74C4F20E"/>
    <w:lvl w:ilvl="0" w:tplc="8C6C8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4E6E7A"/>
    <w:multiLevelType w:val="hybridMultilevel"/>
    <w:tmpl w:val="2F542F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7E9"/>
    <w:multiLevelType w:val="hybridMultilevel"/>
    <w:tmpl w:val="D510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02249"/>
    <w:multiLevelType w:val="hybridMultilevel"/>
    <w:tmpl w:val="EA66CB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1622D90"/>
    <w:multiLevelType w:val="multilevel"/>
    <w:tmpl w:val="5770E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7434C0A"/>
    <w:multiLevelType w:val="hybridMultilevel"/>
    <w:tmpl w:val="C8C023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EA1396"/>
    <w:multiLevelType w:val="hybridMultilevel"/>
    <w:tmpl w:val="0CBAB694"/>
    <w:lvl w:ilvl="0" w:tplc="6B24C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0622DFD"/>
    <w:multiLevelType w:val="hybridMultilevel"/>
    <w:tmpl w:val="CC70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71E97"/>
    <w:multiLevelType w:val="hybridMultilevel"/>
    <w:tmpl w:val="3EA2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B"/>
    <w:rsid w:val="00003869"/>
    <w:rsid w:val="000F1A83"/>
    <w:rsid w:val="00124D0B"/>
    <w:rsid w:val="00146A69"/>
    <w:rsid w:val="00181814"/>
    <w:rsid w:val="001C1D80"/>
    <w:rsid w:val="001F6189"/>
    <w:rsid w:val="00213480"/>
    <w:rsid w:val="00264C31"/>
    <w:rsid w:val="0029494F"/>
    <w:rsid w:val="002B0621"/>
    <w:rsid w:val="002D623D"/>
    <w:rsid w:val="003B32EE"/>
    <w:rsid w:val="0042139F"/>
    <w:rsid w:val="00450245"/>
    <w:rsid w:val="00497FA7"/>
    <w:rsid w:val="004D3DBC"/>
    <w:rsid w:val="0053266F"/>
    <w:rsid w:val="005350ED"/>
    <w:rsid w:val="005863BA"/>
    <w:rsid w:val="005B265D"/>
    <w:rsid w:val="005F2776"/>
    <w:rsid w:val="006047B9"/>
    <w:rsid w:val="0064147D"/>
    <w:rsid w:val="00645CB7"/>
    <w:rsid w:val="006528A9"/>
    <w:rsid w:val="00663826"/>
    <w:rsid w:val="00691A26"/>
    <w:rsid w:val="006B7F20"/>
    <w:rsid w:val="006E0382"/>
    <w:rsid w:val="00704A51"/>
    <w:rsid w:val="00710EC5"/>
    <w:rsid w:val="00726454"/>
    <w:rsid w:val="00742BCC"/>
    <w:rsid w:val="00790DED"/>
    <w:rsid w:val="007B53F3"/>
    <w:rsid w:val="007C53B9"/>
    <w:rsid w:val="00803533"/>
    <w:rsid w:val="008057C2"/>
    <w:rsid w:val="00850EFF"/>
    <w:rsid w:val="00896566"/>
    <w:rsid w:val="00896F57"/>
    <w:rsid w:val="008C4772"/>
    <w:rsid w:val="008F7B3B"/>
    <w:rsid w:val="00956EDF"/>
    <w:rsid w:val="009C2804"/>
    <w:rsid w:val="009C28BB"/>
    <w:rsid w:val="00A315FE"/>
    <w:rsid w:val="00A97F2D"/>
    <w:rsid w:val="00B0502B"/>
    <w:rsid w:val="00B52C5F"/>
    <w:rsid w:val="00B61522"/>
    <w:rsid w:val="00B61C42"/>
    <w:rsid w:val="00B71AF5"/>
    <w:rsid w:val="00BA6E91"/>
    <w:rsid w:val="00BD0423"/>
    <w:rsid w:val="00BD3D72"/>
    <w:rsid w:val="00BD6B40"/>
    <w:rsid w:val="00BE1ACB"/>
    <w:rsid w:val="00BE5536"/>
    <w:rsid w:val="00BE7964"/>
    <w:rsid w:val="00C17C58"/>
    <w:rsid w:val="00C258D1"/>
    <w:rsid w:val="00C70C7A"/>
    <w:rsid w:val="00CC33EB"/>
    <w:rsid w:val="00CD4A4F"/>
    <w:rsid w:val="00D01689"/>
    <w:rsid w:val="00D150D7"/>
    <w:rsid w:val="00D635B0"/>
    <w:rsid w:val="00D92A3B"/>
    <w:rsid w:val="00E2584F"/>
    <w:rsid w:val="00E31A64"/>
    <w:rsid w:val="00E34733"/>
    <w:rsid w:val="00E509D0"/>
    <w:rsid w:val="00EA27DB"/>
    <w:rsid w:val="00EA48F7"/>
    <w:rsid w:val="00F11442"/>
    <w:rsid w:val="00F20485"/>
    <w:rsid w:val="00F67F00"/>
    <w:rsid w:val="00F73700"/>
    <w:rsid w:val="00F81381"/>
    <w:rsid w:val="00F96828"/>
    <w:rsid w:val="00FD1188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52C5F"/>
    <w:rPr>
      <w:i/>
      <w:iCs/>
    </w:rPr>
  </w:style>
  <w:style w:type="paragraph" w:styleId="a4">
    <w:name w:val="Balloon Text"/>
    <w:basedOn w:val="a"/>
    <w:link w:val="a5"/>
    <w:rsid w:val="00C2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58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AF5"/>
    <w:pPr>
      <w:ind w:left="720"/>
      <w:contextualSpacing/>
    </w:pPr>
  </w:style>
  <w:style w:type="paragraph" w:styleId="a7">
    <w:name w:val="No Spacing"/>
    <w:uiPriority w:val="1"/>
    <w:qFormat/>
    <w:rsid w:val="00FE3CE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52C5F"/>
    <w:rPr>
      <w:i/>
      <w:iCs/>
    </w:rPr>
  </w:style>
  <w:style w:type="paragraph" w:styleId="a4">
    <w:name w:val="Balloon Text"/>
    <w:basedOn w:val="a"/>
    <w:link w:val="a5"/>
    <w:rsid w:val="00C2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58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1AF5"/>
    <w:pPr>
      <w:ind w:left="720"/>
      <w:contextualSpacing/>
    </w:pPr>
  </w:style>
  <w:style w:type="paragraph" w:styleId="a7">
    <w:name w:val="No Spacing"/>
    <w:uiPriority w:val="1"/>
    <w:qFormat/>
    <w:rsid w:val="00FE3CE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S7-Ticket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Примачук Елена Николаевна</cp:lastModifiedBy>
  <cp:revision>2</cp:revision>
  <dcterms:created xsi:type="dcterms:W3CDTF">2015-04-14T09:10:00Z</dcterms:created>
  <dcterms:modified xsi:type="dcterms:W3CDTF">2015-04-14T09:10:00Z</dcterms:modified>
</cp:coreProperties>
</file>